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2B02" w14:textId="2C45A74B" w:rsidR="002E7FB4" w:rsidRDefault="00636C88" w:rsidP="002E7FB4">
      <w:pPr>
        <w:pStyle w:val="Cm"/>
        <w:keepNext w:val="0"/>
        <w:pageBreakBefore/>
        <w:jc w:val="center"/>
      </w:pPr>
      <w:r>
        <w:t>Sütik és webjelzők</w:t>
      </w:r>
      <w:r w:rsidR="002E7FB4">
        <w:t xml:space="preserve"> kezelésével kapcsolatos tájékoztató</w:t>
      </w:r>
    </w:p>
    <w:p w14:paraId="5BC0A071" w14:textId="3E642CA8" w:rsidR="00640B74" w:rsidRDefault="00F94DB1" w:rsidP="00C5195F">
      <w:pPr>
        <w:pStyle w:val="Body"/>
      </w:pPr>
      <w:r>
        <w:t>A sütit, illetve webjelzőt a</w:t>
      </w:r>
      <w:r w:rsidR="00710B9F">
        <w:t>z</w:t>
      </w:r>
      <w:r>
        <w:t xml:space="preserve"> </w:t>
      </w:r>
      <w:r w:rsidR="00E86A28">
        <w:rPr>
          <w:b/>
          <w:szCs w:val="20"/>
        </w:rPr>
        <w:t xml:space="preserve">Szent Imre Római Katolikus Általános Iskola és Óvoda </w:t>
      </w:r>
      <w:r w:rsidR="00E86A28">
        <w:rPr>
          <w:szCs w:val="20"/>
        </w:rPr>
        <w:t>(székhely:</w:t>
      </w:r>
      <w:r w:rsidR="0083513E">
        <w:rPr>
          <w:szCs w:val="20"/>
        </w:rPr>
        <w:t>2900</w:t>
      </w:r>
      <w:bookmarkStart w:id="0" w:name="_GoBack"/>
      <w:bookmarkEnd w:id="0"/>
      <w:r w:rsidR="00EF361C">
        <w:rPr>
          <w:szCs w:val="20"/>
        </w:rPr>
        <w:t xml:space="preserve"> Komárom, Bajcsy-Zsilinszky</w:t>
      </w:r>
      <w:r w:rsidR="00640B74">
        <w:rPr>
          <w:szCs w:val="20"/>
        </w:rPr>
        <w:t xml:space="preserve"> út 15., adószám: 1860731</w:t>
      </w:r>
      <w:r w:rsidR="005E76B3">
        <w:rPr>
          <w:szCs w:val="20"/>
        </w:rPr>
        <w:t>0-1-11; telefonszám +34 342-464</w:t>
      </w:r>
      <w:r w:rsidR="00640B74">
        <w:rPr>
          <w:szCs w:val="20"/>
        </w:rPr>
        <w:t>; továbbiakban: SZIRK) www.szirka.hu</w:t>
      </w:r>
      <w:r w:rsidR="00E86A28">
        <w:rPr>
          <w:szCs w:val="20"/>
        </w:rPr>
        <w:t xml:space="preserve"> </w:t>
      </w:r>
      <w:r w:rsidR="00131B9F" w:rsidRPr="00B7429E">
        <w:t xml:space="preserve">domain alatt működő </w:t>
      </w:r>
      <w:r w:rsidRPr="00B7429E">
        <w:t>honlapja helyezi el.</w:t>
      </w:r>
      <w:r>
        <w:t xml:space="preserve"> </w:t>
      </w:r>
    </w:p>
    <w:p w14:paraId="2D8E3F90" w14:textId="77777777" w:rsidR="002B0B98" w:rsidRDefault="002B0B98" w:rsidP="00C5195F">
      <w:pPr>
        <w:pStyle w:val="Body"/>
      </w:pPr>
    </w:p>
    <w:p w14:paraId="3203735C" w14:textId="2A85D0AA" w:rsidR="00131B9F" w:rsidRPr="00C5195F" w:rsidRDefault="00131B9F" w:rsidP="00131B9F">
      <w:pPr>
        <w:pStyle w:val="Body"/>
      </w:pPr>
      <w:r w:rsidRPr="00C5195F">
        <w:t>A honlap első alkalommal történő meglátogatásakor felugró ablakban tájékoztatást kap arról, hogy a honlap meglátogatása esetén a számítógépén és/vagy mobil eszközén süti, illetve webjelző kerül elhelyezésre.</w:t>
      </w:r>
      <w:r>
        <w:t xml:space="preserve"> </w:t>
      </w:r>
    </w:p>
    <w:p w14:paraId="01806181" w14:textId="654E768A" w:rsidR="00C5195F" w:rsidRPr="00C5195F" w:rsidRDefault="00C5195F" w:rsidP="00C5195F">
      <w:pPr>
        <w:pStyle w:val="Level1"/>
      </w:pPr>
      <w:bookmarkStart w:id="1" w:name="_Toc511830060"/>
      <w:r w:rsidRPr="00C5195F">
        <w:t>Süti</w:t>
      </w:r>
      <w:bookmarkEnd w:id="1"/>
      <w:r w:rsidR="007F7541">
        <w:t xml:space="preserve"> és webjelző</w:t>
      </w:r>
    </w:p>
    <w:p w14:paraId="0AFCD04B" w14:textId="076934AB" w:rsidR="00C5195F" w:rsidRPr="005E27FF" w:rsidRDefault="00C5195F" w:rsidP="00C5195F">
      <w:pPr>
        <w:spacing w:after="140" w:line="264" w:lineRule="auto"/>
        <w:ind w:left="397"/>
        <w:jc w:val="both"/>
        <w:rPr>
          <w:rFonts w:ascii="Georgia" w:hAnsi="Georgia"/>
          <w:kern w:val="20"/>
        </w:rPr>
      </w:pPr>
      <w:r w:rsidRPr="005E27FF">
        <w:rPr>
          <w:rFonts w:ascii="Georgia" w:hAnsi="Georgia"/>
          <w:kern w:val="20"/>
        </w:rPr>
        <w:t xml:space="preserve">A süti betűkből és számokból álló kis információs-csomag. </w:t>
      </w:r>
      <w:r w:rsidR="00E86A28">
        <w:rPr>
          <w:rFonts w:ascii="Georgia" w:hAnsi="Georgia"/>
          <w:kern w:val="20"/>
        </w:rPr>
        <w:t>A SZIRKA</w:t>
      </w:r>
      <w:r w:rsidR="00F94DB1" w:rsidRPr="005E27FF">
        <w:rPr>
          <w:rFonts w:ascii="Georgia" w:hAnsi="Georgia"/>
        </w:rPr>
        <w:t xml:space="preserve"> </w:t>
      </w:r>
      <w:r w:rsidRPr="005E27FF">
        <w:rPr>
          <w:rFonts w:ascii="Georgia" w:hAnsi="Georgia"/>
          <w:kern w:val="20"/>
        </w:rPr>
        <w:t xml:space="preserve">webszervere a sütit automatikusan megküldi a böngészőjének a honlap első alkalommal történő meglátogatásakor. A számítógépe vagy mobil eszköze eltárolja a sütit. A böngésző a honlap következő alkalommal történő meglátogatásakor visszaküldi a sütit </w:t>
      </w:r>
      <w:r w:rsidR="003C69D7">
        <w:rPr>
          <w:rFonts w:ascii="Georgia" w:hAnsi="Georgia"/>
          <w:kern w:val="20"/>
        </w:rPr>
        <w:t xml:space="preserve">az </w:t>
      </w:r>
      <w:r w:rsidR="00E86A28">
        <w:rPr>
          <w:rFonts w:ascii="Georgia" w:hAnsi="Georgia"/>
          <w:kern w:val="20"/>
        </w:rPr>
        <w:t>SZIRKA</w:t>
      </w:r>
      <w:r w:rsidR="005E27FF" w:rsidRPr="005E27FF">
        <w:rPr>
          <w:rFonts w:ascii="Georgia" w:hAnsi="Georgia"/>
        </w:rPr>
        <w:t xml:space="preserve"> </w:t>
      </w:r>
      <w:r w:rsidRPr="005E27FF">
        <w:rPr>
          <w:rFonts w:ascii="Georgia" w:hAnsi="Georgia"/>
          <w:kern w:val="20"/>
        </w:rPr>
        <w:t xml:space="preserve">webszervere részére. </w:t>
      </w:r>
      <w:r w:rsidR="003C69D7">
        <w:rPr>
          <w:rFonts w:ascii="Georgia" w:hAnsi="Georgia"/>
          <w:kern w:val="20"/>
        </w:rPr>
        <w:t xml:space="preserve">Az </w:t>
      </w:r>
      <w:r w:rsidR="00E86A28">
        <w:rPr>
          <w:rFonts w:ascii="Georgia" w:hAnsi="Georgia"/>
          <w:kern w:val="20"/>
        </w:rPr>
        <w:t>SZIRKA</w:t>
      </w:r>
      <w:r w:rsidRPr="005E27FF">
        <w:rPr>
          <w:rFonts w:ascii="Georgia" w:hAnsi="Georgia"/>
          <w:kern w:val="20"/>
        </w:rPr>
        <w:t xml:space="preserve"> webszervere a megküldött adatok alapján azonosítani tudja a sütit küldő számítógépet vagy mobil eszközt és a megküldött sütiket megfelelően össze tudja kapcsolni. </w:t>
      </w:r>
    </w:p>
    <w:p w14:paraId="720A5580" w14:textId="699322A8" w:rsidR="00C5195F" w:rsidRPr="00C5195F" w:rsidRDefault="00C5195F" w:rsidP="00C5195F">
      <w:pPr>
        <w:spacing w:after="140" w:line="264" w:lineRule="auto"/>
        <w:ind w:left="397"/>
        <w:jc w:val="both"/>
        <w:rPr>
          <w:rFonts w:ascii="Georgia" w:hAnsi="Georgia"/>
          <w:kern w:val="20"/>
        </w:rPr>
      </w:pPr>
      <w:r w:rsidRPr="00C5195F">
        <w:rPr>
          <w:rFonts w:ascii="Georgia" w:hAnsi="Georgia"/>
          <w:kern w:val="20"/>
        </w:rPr>
        <w:t xml:space="preserve">A webjelző a honlapon elhelyezett kis méretű, általában észrevehetetlen, kép. A webjelzők elhelyezésével a </w:t>
      </w:r>
      <w:r w:rsidR="007F7541">
        <w:rPr>
          <w:rFonts w:ascii="Georgia" w:hAnsi="Georgia"/>
          <w:kern w:val="20"/>
        </w:rPr>
        <w:t>h</w:t>
      </w:r>
      <w:r w:rsidRPr="00C5195F">
        <w:rPr>
          <w:rFonts w:ascii="Georgia" w:hAnsi="Georgia"/>
          <w:kern w:val="20"/>
        </w:rPr>
        <w:t>onlapon végzett műveletei követhetők és a nyert adatokból statisztika készíthető.</w:t>
      </w:r>
    </w:p>
    <w:p w14:paraId="117F079D" w14:textId="02C6970E" w:rsidR="00C5195F" w:rsidRPr="00C5195F" w:rsidRDefault="007F7541" w:rsidP="00C5195F">
      <w:pPr>
        <w:pStyle w:val="Level1"/>
      </w:pPr>
      <w:bookmarkStart w:id="2" w:name="_Toc511830062"/>
      <w:r>
        <w:t>S</w:t>
      </w:r>
      <w:r w:rsidR="00C5195F" w:rsidRPr="00C5195F">
        <w:t>ütik és webjelzők típusa</w:t>
      </w:r>
      <w:bookmarkEnd w:id="2"/>
    </w:p>
    <w:p w14:paraId="0446122E" w14:textId="0D482CB4" w:rsidR="00EB6467" w:rsidRPr="00803D0C" w:rsidRDefault="003C69D7" w:rsidP="00EB6467">
      <w:pPr>
        <w:pStyle w:val="Body1"/>
      </w:pPr>
      <w:r>
        <w:t xml:space="preserve">Az </w:t>
      </w:r>
      <w:r w:rsidR="00E86A28">
        <w:t>SZIRKA</w:t>
      </w:r>
      <w:r w:rsidR="00F94DB1" w:rsidRPr="00F94DB1">
        <w:t xml:space="preserve"> </w:t>
      </w:r>
      <w:r w:rsidR="00EB6467" w:rsidRPr="00E131AA">
        <w:t>olyan sütit/webjelzőt helyez el, amely a böngésző bezárásakor automatikusan törlődik (ún. munkamenet süti)</w:t>
      </w:r>
      <w:r w:rsidR="00EB6467">
        <w:t>, illetve olyan sütit/webjelzőt is elhelyez, amely a böngésző bezárását követően is gyűjt adatokat</w:t>
      </w:r>
      <w:r w:rsidR="00EB6467" w:rsidRPr="00E131AA">
        <w:t>.</w:t>
      </w:r>
    </w:p>
    <w:p w14:paraId="0F340EC9" w14:textId="77777777" w:rsidR="00EB6467" w:rsidRDefault="00EB6467" w:rsidP="00EB6467">
      <w:pPr>
        <w:pStyle w:val="Level1"/>
        <w:spacing w:line="264" w:lineRule="auto"/>
        <w:ind w:left="397" w:hanging="397"/>
      </w:pPr>
      <w:bookmarkStart w:id="3" w:name="_Toc511830063"/>
      <w:r>
        <w:t>Sütik és webjelzők elhelyezésének célja</w:t>
      </w:r>
      <w:bookmarkEnd w:id="3"/>
    </w:p>
    <w:p w14:paraId="50638B7B" w14:textId="6F1927BA" w:rsidR="00E57C03" w:rsidRDefault="00E86A28" w:rsidP="001956AF">
      <w:pPr>
        <w:pStyle w:val="Body1"/>
      </w:pPr>
      <w:r>
        <w:t>A</w:t>
      </w:r>
      <w:r w:rsidR="003C69D7">
        <w:t xml:space="preserve"> </w:t>
      </w:r>
      <w:r>
        <w:t>SZIRKA,</w:t>
      </w:r>
      <w:r w:rsidR="00EB6467">
        <w:t xml:space="preserve"> sütiket és webjelzőket annak érdekében helyezi el a honlapon, hogy</w:t>
      </w:r>
      <w:r w:rsidR="00F94DB1">
        <w:t xml:space="preserve"> </w:t>
      </w:r>
      <w:r>
        <w:t xml:space="preserve">teljes körűen tudja használni a funkciókat. </w:t>
      </w:r>
      <w:r w:rsidR="001956AF">
        <w:t xml:space="preserve"> </w:t>
      </w:r>
      <w:bookmarkStart w:id="4" w:name="_Toc511830064"/>
      <w:bookmarkStart w:id="5" w:name="_Toc511830066"/>
    </w:p>
    <w:p w14:paraId="021CE60F" w14:textId="486172D8" w:rsidR="00BF0256" w:rsidRDefault="003C69D7" w:rsidP="00E57C03">
      <w:pPr>
        <w:pStyle w:val="Level1"/>
      </w:pPr>
      <w:r>
        <w:t xml:space="preserve">Az </w:t>
      </w:r>
      <w:r w:rsidR="00710B9F">
        <w:t>Egyházi jogi személy</w:t>
      </w:r>
      <w:r w:rsidR="00B7429E">
        <w:t xml:space="preserve"> </w:t>
      </w:r>
      <w:r w:rsidR="00BF0256">
        <w:t>honlapon elhelyezett sütijei</w:t>
      </w:r>
      <w:bookmarkEnd w:id="4"/>
      <w:r w:rsidR="00BF0256">
        <w:t xml:space="preserve"> 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3453"/>
        <w:gridCol w:w="1729"/>
      </w:tblGrid>
      <w:tr w:rsidR="00BF0256" w:rsidRPr="00624ECF" w14:paraId="6DAECF82" w14:textId="77777777" w:rsidTr="008F5624">
        <w:trPr>
          <w:tblHeader/>
        </w:trPr>
        <w:tc>
          <w:tcPr>
            <w:tcW w:w="4038" w:type="dxa"/>
            <w:shd w:val="clear" w:color="auto" w:fill="auto"/>
            <w:vAlign w:val="center"/>
          </w:tcPr>
          <w:p w14:paraId="29B2808D" w14:textId="72370A20" w:rsidR="00BF0256" w:rsidRDefault="00390C5F" w:rsidP="008F5624">
            <w:pPr>
              <w:pStyle w:val="CellHead"/>
              <w:jc w:val="center"/>
            </w:pPr>
            <w:r>
              <w:t>Süti neve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FFA766B" w14:textId="32D6C7FE" w:rsidR="00BF0256" w:rsidRDefault="0079480E" w:rsidP="008F5624">
            <w:pPr>
              <w:pStyle w:val="CellHead"/>
              <w:jc w:val="center"/>
            </w:pPr>
            <w:r>
              <w:t>Szolgáltatott adatok és süti funkciója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69DC582" w14:textId="0B3B605D" w:rsidR="00BF0256" w:rsidRDefault="00E30F94" w:rsidP="008F5624">
            <w:pPr>
              <w:pStyle w:val="CellHead"/>
              <w:jc w:val="center"/>
            </w:pPr>
            <w:r>
              <w:t>Süti i</w:t>
            </w:r>
            <w:r w:rsidR="00BF0256">
              <w:t>dőtartam</w:t>
            </w:r>
            <w:r>
              <w:t>a</w:t>
            </w:r>
          </w:p>
        </w:tc>
      </w:tr>
      <w:tr w:rsidR="00C84B66" w14:paraId="2CED6F6A" w14:textId="77777777" w:rsidTr="008F5624">
        <w:tc>
          <w:tcPr>
            <w:tcW w:w="4038" w:type="dxa"/>
            <w:shd w:val="clear" w:color="auto" w:fill="auto"/>
            <w:vAlign w:val="center"/>
          </w:tcPr>
          <w:p w14:paraId="00F87EEF" w14:textId="533CC585" w:rsidR="00C84B66" w:rsidRPr="00710B9F" w:rsidRDefault="00E86A28" w:rsidP="008F5624">
            <w:pPr>
              <w:pStyle w:val="CellBody"/>
              <w:jc w:val="center"/>
              <w:rPr>
                <w:highlight w:val="yellow"/>
              </w:rPr>
            </w:pPr>
            <w:r>
              <w:t>cookie-agreed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582A3A1D" w14:textId="662948D1" w:rsidR="00C84B66" w:rsidRPr="00710B9F" w:rsidRDefault="00E86A28" w:rsidP="008F5624">
            <w:pPr>
              <w:pStyle w:val="CellBody"/>
              <w:jc w:val="center"/>
              <w:rPr>
                <w:highlight w:val="yellow"/>
              </w:rPr>
            </w:pPr>
            <w:r>
              <w:t>Ha a látogató elfogadta az oldalon a süti kezelést, akkor nem jeleníti meg újra a sütihasználatról a felugró tájékoztatót.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7045994" w14:textId="41A3241F" w:rsidR="00C84B66" w:rsidRPr="00710B9F" w:rsidRDefault="00E86A28" w:rsidP="008F5624">
            <w:pPr>
              <w:pStyle w:val="CellBody"/>
              <w:jc w:val="center"/>
              <w:rPr>
                <w:highlight w:val="yellow"/>
              </w:rPr>
            </w:pPr>
            <w:r>
              <w:t>3 hónap</w:t>
            </w:r>
          </w:p>
        </w:tc>
      </w:tr>
    </w:tbl>
    <w:p w14:paraId="622B3F81" w14:textId="77777777" w:rsidR="00EB6467" w:rsidRPr="00EB6467" w:rsidRDefault="00EB6467" w:rsidP="00EB6467">
      <w:pPr>
        <w:pStyle w:val="Level1"/>
      </w:pPr>
      <w:r w:rsidRPr="00EB6467">
        <w:t>Sütik és webjelzők elhelyezésének tiltása</w:t>
      </w:r>
      <w:bookmarkEnd w:id="5"/>
    </w:p>
    <w:p w14:paraId="30302509" w14:textId="1A5F3BFA" w:rsidR="00EB6467" w:rsidRPr="00EB6467" w:rsidRDefault="00CB1BC9" w:rsidP="00EB6467">
      <w:pPr>
        <w:spacing w:after="140" w:line="264" w:lineRule="auto"/>
        <w:ind w:left="39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 xml:space="preserve">Ha Ön </w:t>
      </w:r>
      <w:r w:rsidR="00E57C03">
        <w:rPr>
          <w:rFonts w:ascii="Georgia" w:hAnsi="Georgia"/>
          <w:kern w:val="20"/>
        </w:rPr>
        <w:t>meg kívánja tiltani, hogy</w:t>
      </w:r>
      <w:r w:rsidR="00EB6467" w:rsidRPr="00EB6467">
        <w:rPr>
          <w:rFonts w:ascii="Georgia" w:hAnsi="Georgia"/>
          <w:kern w:val="20"/>
        </w:rPr>
        <w:t xml:space="preserve"> süti</w:t>
      </w:r>
      <w:r w:rsidR="00E57C03">
        <w:rPr>
          <w:rFonts w:ascii="Georgia" w:hAnsi="Georgia"/>
          <w:kern w:val="20"/>
        </w:rPr>
        <w:t>t</w:t>
      </w:r>
      <w:r w:rsidR="00EB6467" w:rsidRPr="00EB6467">
        <w:rPr>
          <w:rFonts w:ascii="Georgia" w:hAnsi="Georgia"/>
          <w:kern w:val="20"/>
        </w:rPr>
        <w:t xml:space="preserve"> vagy webjelző</w:t>
      </w:r>
      <w:r w:rsidR="00E57C03">
        <w:rPr>
          <w:rFonts w:ascii="Georgia" w:hAnsi="Georgia"/>
          <w:kern w:val="20"/>
        </w:rPr>
        <w:t>t helyezzenek el a</w:t>
      </w:r>
      <w:r w:rsidR="00EB6467" w:rsidRPr="00EB6467">
        <w:rPr>
          <w:rFonts w:ascii="Georgia" w:hAnsi="Georgia"/>
          <w:kern w:val="20"/>
        </w:rPr>
        <w:t xml:space="preserve"> számítógépén vagy mobil eszközén, akkor ezt a böngészője beállítások menüpontja alatt teheti meg. Ha </w:t>
      </w:r>
      <w:r>
        <w:rPr>
          <w:rFonts w:ascii="Georgia" w:hAnsi="Georgia"/>
          <w:kern w:val="20"/>
        </w:rPr>
        <w:t>Ön</w:t>
      </w:r>
      <w:r w:rsidR="00EB6467" w:rsidRPr="00EB6467">
        <w:rPr>
          <w:rFonts w:ascii="Georgia" w:hAnsi="Georgia"/>
          <w:kern w:val="20"/>
        </w:rPr>
        <w:t xml:space="preserve"> a sütik és webjelzők használatát megtiltja, akkor lehetséges, hogy a honlap egyes funkcióit nem tudja használni.</w:t>
      </w:r>
    </w:p>
    <w:p w14:paraId="7682EE8C" w14:textId="77777777" w:rsidR="00E57C03" w:rsidRDefault="00EB6467" w:rsidP="00EB6467">
      <w:pPr>
        <w:spacing w:after="140" w:line="264" w:lineRule="auto"/>
        <w:ind w:left="397"/>
        <w:jc w:val="both"/>
        <w:rPr>
          <w:rFonts w:ascii="Georgia" w:hAnsi="Georgia"/>
          <w:kern w:val="20"/>
        </w:rPr>
      </w:pPr>
      <w:r w:rsidRPr="00EB6467">
        <w:rPr>
          <w:rFonts w:ascii="Georgia" w:hAnsi="Georgia"/>
          <w:kern w:val="20"/>
        </w:rPr>
        <w:t xml:space="preserve">A következő linkre kattintással tudhat meg bővebb információt arról, hogy </w:t>
      </w:r>
    </w:p>
    <w:p w14:paraId="420996B2" w14:textId="1CDA5760" w:rsidR="00EB6467" w:rsidRPr="00EB6467" w:rsidRDefault="00EB6467" w:rsidP="00E57C03">
      <w:pPr>
        <w:pStyle w:val="bullet2"/>
      </w:pPr>
      <w:r w:rsidRPr="00EB6467">
        <w:t xml:space="preserve">a Google Chrome böngészőben hogyan törölheti, tilthatja le vagy engedélyezheti a sütiket: </w:t>
      </w:r>
      <w:hyperlink r:id="rId8" w:history="1">
        <w:r w:rsidR="00710B9F" w:rsidRPr="00D93998">
          <w:rPr>
            <w:rStyle w:val="Hiperhivatkozs"/>
          </w:rPr>
          <w:t>https://support.google.com/chrome/answer/95647?co=GENIE.Platform%3DDesktop&amp;hl=hu</w:t>
        </w:r>
      </w:hyperlink>
      <w:r w:rsidR="00B7429E">
        <w:t xml:space="preserve"> </w:t>
      </w:r>
    </w:p>
    <w:p w14:paraId="04E70EFF" w14:textId="3F7131D5" w:rsidR="00EB6467" w:rsidRPr="00EB6467" w:rsidRDefault="00EB6467" w:rsidP="00E57C03">
      <w:pPr>
        <w:pStyle w:val="bullet2"/>
      </w:pPr>
      <w:r w:rsidRPr="00EB6467">
        <w:t xml:space="preserve">a Firefox böngészőben hogyan törölheti a sütiket: </w:t>
      </w:r>
      <w:hyperlink r:id="rId9" w:history="1">
        <w:r w:rsidR="00B7429E" w:rsidRPr="004E437B">
          <w:rPr>
            <w:rStyle w:val="Hiperhivatkozs"/>
          </w:rPr>
          <w:t>https://support.mozilla.org/hu/kb/weboldalak-altal-elhelyezett-sutik-torlese-szamito</w:t>
        </w:r>
      </w:hyperlink>
      <w:r w:rsidRPr="00EB6467">
        <w:t>.</w:t>
      </w:r>
    </w:p>
    <w:p w14:paraId="2F37086E" w14:textId="3F71678E" w:rsidR="00EB6467" w:rsidRPr="00EB6467" w:rsidRDefault="00EB6467" w:rsidP="00E57C03">
      <w:pPr>
        <w:pStyle w:val="bullet2"/>
      </w:pPr>
      <w:r w:rsidRPr="00EB6467">
        <w:t xml:space="preserve">a Microsoft Explorer böngészőben hogyan törölheti, tilthatja le vagy engedélyezheti a sütiket: </w:t>
      </w:r>
      <w:hyperlink r:id="rId10" w:history="1">
        <w:r w:rsidR="00B7429E" w:rsidRPr="004E437B">
          <w:rPr>
            <w:rStyle w:val="Hiperhivatkozs"/>
          </w:rPr>
          <w:t>https://support.microsoft.com/hu-hu/help/17442/windows-internet-explorer-delete-manage-cookies</w:t>
        </w:r>
      </w:hyperlink>
      <w:r w:rsidRPr="00EB6467">
        <w:t>.</w:t>
      </w:r>
    </w:p>
    <w:sectPr w:rsidR="00EB6467" w:rsidRPr="00EB6467" w:rsidSect="00760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FC74A" w14:textId="77777777" w:rsidR="00E564CC" w:rsidRDefault="00E564CC" w:rsidP="00591F2A">
      <w:pPr>
        <w:pStyle w:val="Body"/>
      </w:pPr>
      <w:r>
        <w:separator/>
      </w:r>
    </w:p>
  </w:endnote>
  <w:endnote w:type="continuationSeparator" w:id="0">
    <w:p w14:paraId="14368BFD" w14:textId="77777777" w:rsidR="00E564CC" w:rsidRDefault="00E564CC" w:rsidP="00591F2A">
      <w:pPr>
        <w:pStyle w:val="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1270" w14:textId="77777777" w:rsidR="004826E8" w:rsidRDefault="004826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8125" w14:textId="77777777" w:rsidR="004826E8" w:rsidRPr="00012E71" w:rsidRDefault="004826E8" w:rsidP="00A17D83">
    <w:pPr>
      <w:rPr>
        <w:sz w:val="16"/>
        <w:szCs w:val="16"/>
      </w:rPr>
    </w:pPr>
    <w:r w:rsidRPr="00012E71">
      <w:rPr>
        <w:sz w:val="16"/>
        <w:szCs w:val="16"/>
      </w:rPr>
      <w:fldChar w:fldCharType="begin"/>
    </w:r>
    <w:r w:rsidRPr="00012E71">
      <w:rPr>
        <w:sz w:val="16"/>
        <w:szCs w:val="16"/>
      </w:rPr>
      <w:instrText xml:space="preserve"> DOCPROPERTY "Last Modified"  \* MERGEFORMAT </w:instrText>
    </w:r>
    <w:r w:rsidRPr="00012E71">
      <w:rPr>
        <w:sz w:val="16"/>
        <w:szCs w:val="16"/>
      </w:rPr>
      <w:fldChar w:fldCharType="separate"/>
    </w:r>
    <w:r w:rsidR="00506C5D">
      <w:rPr>
        <w:sz w:val="16"/>
        <w:szCs w:val="16"/>
      </w:rPr>
      <w:t xml:space="preserve"> </w:t>
    </w:r>
    <w:r w:rsidRPr="00012E71">
      <w:rPr>
        <w:sz w:val="16"/>
        <w:szCs w:val="16"/>
      </w:rPr>
      <w:fldChar w:fldCharType="end"/>
    </w:r>
  </w:p>
  <w:p w14:paraId="5676353E" w14:textId="77777777" w:rsidR="004826E8" w:rsidRPr="00012E71" w:rsidRDefault="004826E8" w:rsidP="00A17D83">
    <w:pPr>
      <w:jc w:val="center"/>
      <w:rPr>
        <w:sz w:val="16"/>
        <w:szCs w:val="16"/>
      </w:rPr>
    </w:pPr>
    <w:r w:rsidRPr="00012E71">
      <w:rPr>
        <w:rStyle w:val="Oldalszm"/>
        <w:kern w:val="17"/>
        <w:sz w:val="16"/>
        <w:szCs w:val="16"/>
      </w:rPr>
      <w:fldChar w:fldCharType="begin"/>
    </w:r>
    <w:r w:rsidRPr="00012E71">
      <w:rPr>
        <w:rStyle w:val="Oldalszm"/>
        <w:kern w:val="17"/>
        <w:sz w:val="16"/>
        <w:szCs w:val="16"/>
      </w:rPr>
      <w:instrText xml:space="preserve"> PAGE </w:instrText>
    </w:r>
    <w:r w:rsidRPr="00012E71">
      <w:rPr>
        <w:rStyle w:val="Oldalszm"/>
        <w:kern w:val="17"/>
        <w:sz w:val="16"/>
        <w:szCs w:val="16"/>
      </w:rPr>
      <w:fldChar w:fldCharType="separate"/>
    </w:r>
    <w:r w:rsidR="0083513E">
      <w:rPr>
        <w:rStyle w:val="Oldalszm"/>
        <w:noProof/>
        <w:kern w:val="17"/>
        <w:sz w:val="16"/>
        <w:szCs w:val="16"/>
      </w:rPr>
      <w:t>1</w:t>
    </w:r>
    <w:r w:rsidRPr="00012E71">
      <w:rPr>
        <w:rStyle w:val="Oldalszm"/>
        <w:kern w:val="17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016C" w14:textId="77777777" w:rsidR="004826E8" w:rsidRDefault="004826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A68A" w14:textId="77777777" w:rsidR="00E564CC" w:rsidRDefault="00E564CC" w:rsidP="00591F2A">
      <w:pPr>
        <w:pStyle w:val="Body"/>
      </w:pPr>
      <w:r>
        <w:separator/>
      </w:r>
    </w:p>
  </w:footnote>
  <w:footnote w:type="continuationSeparator" w:id="0">
    <w:p w14:paraId="1C719E08" w14:textId="77777777" w:rsidR="00E564CC" w:rsidRDefault="00E564CC" w:rsidP="00591F2A">
      <w:pPr>
        <w:pStyle w:val="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1B45" w14:textId="77777777" w:rsidR="004826E8" w:rsidRDefault="004826E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1C0F" w14:textId="77777777" w:rsidR="004826E8" w:rsidRDefault="004826E8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C66D" w14:textId="77777777" w:rsidR="004826E8" w:rsidRDefault="004826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6A1"/>
    <w:multiLevelType w:val="hybridMultilevel"/>
    <w:tmpl w:val="17DCB52A"/>
    <w:lvl w:ilvl="0" w:tplc="674400C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2" w15:restartNumberingAfterBreak="0">
    <w:nsid w:val="0C48645C"/>
    <w:multiLevelType w:val="hybridMultilevel"/>
    <w:tmpl w:val="D144AAD2"/>
    <w:lvl w:ilvl="0" w:tplc="A5B475D6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EF42800"/>
    <w:multiLevelType w:val="hybridMultilevel"/>
    <w:tmpl w:val="98B04874"/>
    <w:lvl w:ilvl="0" w:tplc="0318119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08B8"/>
    <w:multiLevelType w:val="hybridMultilevel"/>
    <w:tmpl w:val="33164D32"/>
    <w:lvl w:ilvl="0" w:tplc="FE9C5D54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8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9" w15:restartNumberingAfterBreak="0">
    <w:nsid w:val="34A5631E"/>
    <w:multiLevelType w:val="hybridMultilevel"/>
    <w:tmpl w:val="8B244F8A"/>
    <w:lvl w:ilvl="0" w:tplc="EF70541E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DAE3FBA"/>
    <w:multiLevelType w:val="hybridMultilevel"/>
    <w:tmpl w:val="F2DA279A"/>
    <w:lvl w:ilvl="0" w:tplc="78EC611A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3" w15:restartNumberingAfterBreak="0">
    <w:nsid w:val="55F728E2"/>
    <w:multiLevelType w:val="hybridMultilevel"/>
    <w:tmpl w:val="96188CBA"/>
    <w:lvl w:ilvl="0" w:tplc="2654A70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5BBC0B7A"/>
    <w:multiLevelType w:val="hybridMultilevel"/>
    <w:tmpl w:val="F0601ED2"/>
    <w:lvl w:ilvl="0" w:tplc="A70261F2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4751"/>
    <w:multiLevelType w:val="hybridMultilevel"/>
    <w:tmpl w:val="3E72FDAA"/>
    <w:lvl w:ilvl="0" w:tplc="281AF6C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B4379"/>
    <w:multiLevelType w:val="hybridMultilevel"/>
    <w:tmpl w:val="9B68504A"/>
    <w:lvl w:ilvl="0" w:tplc="1A8E237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495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6A7F67AA"/>
    <w:multiLevelType w:val="hybridMultilevel"/>
    <w:tmpl w:val="7BAE6836"/>
    <w:lvl w:ilvl="0" w:tplc="ED3A526E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1D1232"/>
    <w:multiLevelType w:val="multilevel"/>
    <w:tmpl w:val="87C046BA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3" w15:restartNumberingAfterBreak="0">
    <w:nsid w:val="75A623FA"/>
    <w:multiLevelType w:val="hybridMultilevel"/>
    <w:tmpl w:val="CFF8EEB2"/>
    <w:lvl w:ilvl="0" w:tplc="10387D3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57A82"/>
    <w:multiLevelType w:val="hybridMultilevel"/>
    <w:tmpl w:val="2832851C"/>
    <w:lvl w:ilvl="0" w:tplc="504838B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7D075381"/>
    <w:multiLevelType w:val="hybridMultilevel"/>
    <w:tmpl w:val="79B6B110"/>
    <w:lvl w:ilvl="0" w:tplc="175EBA4E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04878"/>
    <w:multiLevelType w:val="hybridMultilevel"/>
    <w:tmpl w:val="4A0C22A8"/>
    <w:lvl w:ilvl="0" w:tplc="043E35E2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24"/>
  </w:num>
  <w:num w:numId="5">
    <w:abstractNumId w:val="5"/>
  </w:num>
  <w:num w:numId="6">
    <w:abstractNumId w:val="11"/>
  </w:num>
  <w:num w:numId="7">
    <w:abstractNumId w:val="23"/>
  </w:num>
  <w:num w:numId="8">
    <w:abstractNumId w:val="26"/>
  </w:num>
  <w:num w:numId="9">
    <w:abstractNumId w:val="15"/>
  </w:num>
  <w:num w:numId="10">
    <w:abstractNumId w:val="21"/>
  </w:num>
  <w:num w:numId="11">
    <w:abstractNumId w:val="1"/>
  </w:num>
  <w:num w:numId="12">
    <w:abstractNumId w:val="27"/>
  </w:num>
  <w:num w:numId="13">
    <w:abstractNumId w:val="2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3"/>
  </w:num>
  <w:num w:numId="19">
    <w:abstractNumId w:val="10"/>
  </w:num>
  <w:num w:numId="20">
    <w:abstractNumId w:val="4"/>
  </w:num>
  <w:num w:numId="21">
    <w:abstractNumId w:val="7"/>
  </w:num>
  <w:num w:numId="22">
    <w:abstractNumId w:val="16"/>
  </w:num>
  <w:num w:numId="23">
    <w:abstractNumId w:val="19"/>
  </w:num>
  <w:num w:numId="24">
    <w:abstractNumId w:val="0"/>
  </w:num>
  <w:num w:numId="25">
    <w:abstractNumId w:val="9"/>
  </w:num>
  <w:num w:numId="26">
    <w:abstractNumId w:val="20"/>
  </w:num>
  <w:num w:numId="27">
    <w:abstractNumId w:val="6"/>
  </w:num>
  <w:num w:numId="28">
    <w:abstractNumId w:val="13"/>
  </w:num>
  <w:num w:numId="29">
    <w:abstractNumId w:val="21"/>
  </w:num>
  <w:num w:numId="30">
    <w:abstractNumId w:val="21"/>
  </w:num>
  <w:num w:numId="31">
    <w:abstractNumId w:val="21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</w:num>
  <w:num w:numId="35">
    <w:abstractNumId w:val="18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</w:num>
  <w:num w:numId="46">
    <w:abstractNumId w:val="25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21"/>
  </w:num>
  <w:num w:numId="49">
    <w:abstractNumId w:val="21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</w:num>
  <w:num w:numId="59">
    <w:abstractNumId w:val="21"/>
  </w:num>
  <w:num w:numId="60">
    <w:abstractNumId w:val="21"/>
  </w:num>
  <w:num w:numId="61">
    <w:abstractNumId w:val="21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</w:num>
  <w:num w:numId="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</w:num>
  <w:num w:numId="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</w:num>
  <w:num w:numId="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</w:num>
  <w:num w:numId="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</w:num>
  <w:num w:numId="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"/>
  </w:num>
  <w:num w:numId="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"/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1"/>
  </w:num>
  <w:num w:numId="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1"/>
  </w:num>
  <w:num w:numId="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1"/>
  </w:num>
  <w:num w:numId="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"/>
  </w:num>
  <w:num w:numId="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1"/>
  </w:num>
  <w:num w:numId="1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</w:num>
  <w:num w:numId="1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1"/>
  </w:num>
  <w:num w:numId="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1"/>
  </w:num>
  <w:num w:numId="1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1"/>
  </w:num>
  <w:num w:numId="1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"/>
  </w:num>
  <w:num w:numId="113">
    <w:abstractNumId w:val="2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E9361D"/>
    <w:rsid w:val="00005560"/>
    <w:rsid w:val="0000622B"/>
    <w:rsid w:val="00012E71"/>
    <w:rsid w:val="00015316"/>
    <w:rsid w:val="00015B07"/>
    <w:rsid w:val="00017810"/>
    <w:rsid w:val="0002285B"/>
    <w:rsid w:val="000229E5"/>
    <w:rsid w:val="000237A1"/>
    <w:rsid w:val="0002381D"/>
    <w:rsid w:val="00031AA5"/>
    <w:rsid w:val="0004699B"/>
    <w:rsid w:val="00050372"/>
    <w:rsid w:val="00051E91"/>
    <w:rsid w:val="00053B85"/>
    <w:rsid w:val="00053E31"/>
    <w:rsid w:val="00055145"/>
    <w:rsid w:val="00055AF6"/>
    <w:rsid w:val="0005639E"/>
    <w:rsid w:val="00062608"/>
    <w:rsid w:val="00063F14"/>
    <w:rsid w:val="00073459"/>
    <w:rsid w:val="00074135"/>
    <w:rsid w:val="00083A5B"/>
    <w:rsid w:val="00083B33"/>
    <w:rsid w:val="00084D50"/>
    <w:rsid w:val="00086B61"/>
    <w:rsid w:val="00087373"/>
    <w:rsid w:val="000927AE"/>
    <w:rsid w:val="0009337E"/>
    <w:rsid w:val="00094C6F"/>
    <w:rsid w:val="00095222"/>
    <w:rsid w:val="000A7F77"/>
    <w:rsid w:val="000B13BE"/>
    <w:rsid w:val="000B1C79"/>
    <w:rsid w:val="000B33B3"/>
    <w:rsid w:val="000B4A45"/>
    <w:rsid w:val="000B661D"/>
    <w:rsid w:val="000B6A28"/>
    <w:rsid w:val="000D1D83"/>
    <w:rsid w:val="000D7774"/>
    <w:rsid w:val="000E0A02"/>
    <w:rsid w:val="000E28E4"/>
    <w:rsid w:val="000F172E"/>
    <w:rsid w:val="000F25E9"/>
    <w:rsid w:val="000F546A"/>
    <w:rsid w:val="000F5897"/>
    <w:rsid w:val="000F58EB"/>
    <w:rsid w:val="00103CEF"/>
    <w:rsid w:val="00106EB1"/>
    <w:rsid w:val="0011655D"/>
    <w:rsid w:val="00117A3F"/>
    <w:rsid w:val="00117D99"/>
    <w:rsid w:val="00131B9F"/>
    <w:rsid w:val="00150ACE"/>
    <w:rsid w:val="001532FF"/>
    <w:rsid w:val="001609EA"/>
    <w:rsid w:val="001620C5"/>
    <w:rsid w:val="00163FD4"/>
    <w:rsid w:val="00165DC2"/>
    <w:rsid w:val="001666F9"/>
    <w:rsid w:val="00176FE0"/>
    <w:rsid w:val="001831A1"/>
    <w:rsid w:val="00184D7B"/>
    <w:rsid w:val="001860A1"/>
    <w:rsid w:val="00187E90"/>
    <w:rsid w:val="001931AC"/>
    <w:rsid w:val="001956AF"/>
    <w:rsid w:val="001A4AF3"/>
    <w:rsid w:val="001A59F1"/>
    <w:rsid w:val="001A5FC5"/>
    <w:rsid w:val="001B4548"/>
    <w:rsid w:val="001C0543"/>
    <w:rsid w:val="001C31AC"/>
    <w:rsid w:val="001D21B1"/>
    <w:rsid w:val="001E31AB"/>
    <w:rsid w:val="001E5D01"/>
    <w:rsid w:val="001F5936"/>
    <w:rsid w:val="00200795"/>
    <w:rsid w:val="0021358E"/>
    <w:rsid w:val="0021361A"/>
    <w:rsid w:val="00221F19"/>
    <w:rsid w:val="0022466A"/>
    <w:rsid w:val="00226594"/>
    <w:rsid w:val="00226721"/>
    <w:rsid w:val="00230AD4"/>
    <w:rsid w:val="00231FE4"/>
    <w:rsid w:val="0023474F"/>
    <w:rsid w:val="00234FA8"/>
    <w:rsid w:val="00236F6F"/>
    <w:rsid w:val="00237475"/>
    <w:rsid w:val="00243B63"/>
    <w:rsid w:val="00244AD2"/>
    <w:rsid w:val="00246FB1"/>
    <w:rsid w:val="0025313F"/>
    <w:rsid w:val="00256F2E"/>
    <w:rsid w:val="00257000"/>
    <w:rsid w:val="00261E95"/>
    <w:rsid w:val="002645A7"/>
    <w:rsid w:val="0026713B"/>
    <w:rsid w:val="00267556"/>
    <w:rsid w:val="00276DD2"/>
    <w:rsid w:val="0027752D"/>
    <w:rsid w:val="00285355"/>
    <w:rsid w:val="0028553D"/>
    <w:rsid w:val="0028587B"/>
    <w:rsid w:val="0028617F"/>
    <w:rsid w:val="002A5509"/>
    <w:rsid w:val="002B0536"/>
    <w:rsid w:val="002B0B98"/>
    <w:rsid w:val="002B1B0F"/>
    <w:rsid w:val="002C4A46"/>
    <w:rsid w:val="002C65D8"/>
    <w:rsid w:val="002C65EA"/>
    <w:rsid w:val="002D512E"/>
    <w:rsid w:val="002D5254"/>
    <w:rsid w:val="002D6CFA"/>
    <w:rsid w:val="002E50A5"/>
    <w:rsid w:val="002E578A"/>
    <w:rsid w:val="002E7FB4"/>
    <w:rsid w:val="002F5AEC"/>
    <w:rsid w:val="002F7B8D"/>
    <w:rsid w:val="0030008A"/>
    <w:rsid w:val="0030060A"/>
    <w:rsid w:val="00301447"/>
    <w:rsid w:val="0030281B"/>
    <w:rsid w:val="003064DE"/>
    <w:rsid w:val="00310849"/>
    <w:rsid w:val="00310D7E"/>
    <w:rsid w:val="003209A8"/>
    <w:rsid w:val="00321C37"/>
    <w:rsid w:val="00321CB2"/>
    <w:rsid w:val="00336D99"/>
    <w:rsid w:val="00347A92"/>
    <w:rsid w:val="00351FAE"/>
    <w:rsid w:val="0035552B"/>
    <w:rsid w:val="00355C45"/>
    <w:rsid w:val="00357B88"/>
    <w:rsid w:val="00370450"/>
    <w:rsid w:val="003763B7"/>
    <w:rsid w:val="00377767"/>
    <w:rsid w:val="003808D3"/>
    <w:rsid w:val="003864DE"/>
    <w:rsid w:val="00390362"/>
    <w:rsid w:val="00390C5F"/>
    <w:rsid w:val="00395B63"/>
    <w:rsid w:val="003A0D24"/>
    <w:rsid w:val="003A3BF5"/>
    <w:rsid w:val="003A6B59"/>
    <w:rsid w:val="003A7422"/>
    <w:rsid w:val="003B3C1A"/>
    <w:rsid w:val="003C0678"/>
    <w:rsid w:val="003C5081"/>
    <w:rsid w:val="003C69D7"/>
    <w:rsid w:val="003C6BBC"/>
    <w:rsid w:val="003C7D60"/>
    <w:rsid w:val="003D4106"/>
    <w:rsid w:val="003E3C24"/>
    <w:rsid w:val="003E3F01"/>
    <w:rsid w:val="003F7D8F"/>
    <w:rsid w:val="004006EE"/>
    <w:rsid w:val="0040338D"/>
    <w:rsid w:val="00405C33"/>
    <w:rsid w:val="00413563"/>
    <w:rsid w:val="0042018B"/>
    <w:rsid w:val="0042355E"/>
    <w:rsid w:val="00423B8B"/>
    <w:rsid w:val="0043284F"/>
    <w:rsid w:val="00435D8D"/>
    <w:rsid w:val="00445181"/>
    <w:rsid w:val="004655A8"/>
    <w:rsid w:val="004665AF"/>
    <w:rsid w:val="00467B60"/>
    <w:rsid w:val="004729FA"/>
    <w:rsid w:val="00474736"/>
    <w:rsid w:val="0048127E"/>
    <w:rsid w:val="004826E8"/>
    <w:rsid w:val="00483172"/>
    <w:rsid w:val="004841C2"/>
    <w:rsid w:val="00490980"/>
    <w:rsid w:val="00493CC5"/>
    <w:rsid w:val="004977DC"/>
    <w:rsid w:val="004A6F71"/>
    <w:rsid w:val="004A72F3"/>
    <w:rsid w:val="004A7C1C"/>
    <w:rsid w:val="004B0BD2"/>
    <w:rsid w:val="004B4196"/>
    <w:rsid w:val="004C15B1"/>
    <w:rsid w:val="004C323A"/>
    <w:rsid w:val="004C4501"/>
    <w:rsid w:val="004C4D61"/>
    <w:rsid w:val="004C7ECF"/>
    <w:rsid w:val="004D215D"/>
    <w:rsid w:val="004D3289"/>
    <w:rsid w:val="004D4B9B"/>
    <w:rsid w:val="004D4CF5"/>
    <w:rsid w:val="004D56B0"/>
    <w:rsid w:val="004E0EBA"/>
    <w:rsid w:val="004E40AC"/>
    <w:rsid w:val="004E7077"/>
    <w:rsid w:val="004E7C2F"/>
    <w:rsid w:val="004F3708"/>
    <w:rsid w:val="00503B60"/>
    <w:rsid w:val="00503C04"/>
    <w:rsid w:val="00504344"/>
    <w:rsid w:val="00506C5D"/>
    <w:rsid w:val="005078B7"/>
    <w:rsid w:val="00516665"/>
    <w:rsid w:val="005167A0"/>
    <w:rsid w:val="00520987"/>
    <w:rsid w:val="0052467B"/>
    <w:rsid w:val="0052515D"/>
    <w:rsid w:val="00532076"/>
    <w:rsid w:val="005362F9"/>
    <w:rsid w:val="00543080"/>
    <w:rsid w:val="0054625A"/>
    <w:rsid w:val="00555409"/>
    <w:rsid w:val="00555D91"/>
    <w:rsid w:val="00555EEA"/>
    <w:rsid w:val="00556BF7"/>
    <w:rsid w:val="005670D1"/>
    <w:rsid w:val="0057640E"/>
    <w:rsid w:val="005804A1"/>
    <w:rsid w:val="005848E9"/>
    <w:rsid w:val="00584EA5"/>
    <w:rsid w:val="00586B6F"/>
    <w:rsid w:val="00587CA3"/>
    <w:rsid w:val="00591AB1"/>
    <w:rsid w:val="00591F2A"/>
    <w:rsid w:val="0059771A"/>
    <w:rsid w:val="005A46C4"/>
    <w:rsid w:val="005A7CAF"/>
    <w:rsid w:val="005B09FD"/>
    <w:rsid w:val="005B0E30"/>
    <w:rsid w:val="005C7741"/>
    <w:rsid w:val="005D2EA6"/>
    <w:rsid w:val="005E27FF"/>
    <w:rsid w:val="005E37BA"/>
    <w:rsid w:val="005E43B1"/>
    <w:rsid w:val="005E76B3"/>
    <w:rsid w:val="005F081A"/>
    <w:rsid w:val="005F21F6"/>
    <w:rsid w:val="005F5DB2"/>
    <w:rsid w:val="005F79F2"/>
    <w:rsid w:val="00602C9F"/>
    <w:rsid w:val="006077FF"/>
    <w:rsid w:val="00610EB3"/>
    <w:rsid w:val="006116CD"/>
    <w:rsid w:val="00613D1B"/>
    <w:rsid w:val="006165C1"/>
    <w:rsid w:val="0062563B"/>
    <w:rsid w:val="00636C88"/>
    <w:rsid w:val="00640B74"/>
    <w:rsid w:val="006458FA"/>
    <w:rsid w:val="00646D00"/>
    <w:rsid w:val="00654012"/>
    <w:rsid w:val="0066030B"/>
    <w:rsid w:val="00660CBE"/>
    <w:rsid w:val="006659AD"/>
    <w:rsid w:val="00665ABC"/>
    <w:rsid w:val="006703AA"/>
    <w:rsid w:val="0067277D"/>
    <w:rsid w:val="00673292"/>
    <w:rsid w:val="00673C02"/>
    <w:rsid w:val="00677E0F"/>
    <w:rsid w:val="00680593"/>
    <w:rsid w:val="0068588D"/>
    <w:rsid w:val="00686CD7"/>
    <w:rsid w:val="00696F12"/>
    <w:rsid w:val="006A1671"/>
    <w:rsid w:val="006A25B5"/>
    <w:rsid w:val="006B068C"/>
    <w:rsid w:val="006B0860"/>
    <w:rsid w:val="006B1E1F"/>
    <w:rsid w:val="006B50A8"/>
    <w:rsid w:val="006C44DE"/>
    <w:rsid w:val="006D3E1C"/>
    <w:rsid w:val="006E08AD"/>
    <w:rsid w:val="006E3A9A"/>
    <w:rsid w:val="006E3B85"/>
    <w:rsid w:val="006E567B"/>
    <w:rsid w:val="006E5F40"/>
    <w:rsid w:val="006E6BE3"/>
    <w:rsid w:val="006F1DBF"/>
    <w:rsid w:val="006F5343"/>
    <w:rsid w:val="00702B25"/>
    <w:rsid w:val="00704C55"/>
    <w:rsid w:val="007108B2"/>
    <w:rsid w:val="00710B9F"/>
    <w:rsid w:val="00716C77"/>
    <w:rsid w:val="0072364E"/>
    <w:rsid w:val="00724527"/>
    <w:rsid w:val="00730BBE"/>
    <w:rsid w:val="007319CE"/>
    <w:rsid w:val="00734FF5"/>
    <w:rsid w:val="007474D4"/>
    <w:rsid w:val="00750F8A"/>
    <w:rsid w:val="0075320C"/>
    <w:rsid w:val="00756F4E"/>
    <w:rsid w:val="00757B65"/>
    <w:rsid w:val="0076018D"/>
    <w:rsid w:val="00760EC0"/>
    <w:rsid w:val="00765D8F"/>
    <w:rsid w:val="00770B6D"/>
    <w:rsid w:val="00776424"/>
    <w:rsid w:val="00780708"/>
    <w:rsid w:val="007814C6"/>
    <w:rsid w:val="00792568"/>
    <w:rsid w:val="0079480E"/>
    <w:rsid w:val="007978FD"/>
    <w:rsid w:val="007A2163"/>
    <w:rsid w:val="007A2454"/>
    <w:rsid w:val="007A31E4"/>
    <w:rsid w:val="007B1ECD"/>
    <w:rsid w:val="007C0567"/>
    <w:rsid w:val="007C2DED"/>
    <w:rsid w:val="007C52C0"/>
    <w:rsid w:val="007C68E8"/>
    <w:rsid w:val="007C6BD2"/>
    <w:rsid w:val="007D0DC7"/>
    <w:rsid w:val="007E08A9"/>
    <w:rsid w:val="007E3270"/>
    <w:rsid w:val="007E6009"/>
    <w:rsid w:val="007E7666"/>
    <w:rsid w:val="007F374E"/>
    <w:rsid w:val="007F6AB3"/>
    <w:rsid w:val="007F6FA7"/>
    <w:rsid w:val="007F7541"/>
    <w:rsid w:val="0080181C"/>
    <w:rsid w:val="00802A10"/>
    <w:rsid w:val="00805710"/>
    <w:rsid w:val="0081071A"/>
    <w:rsid w:val="00810941"/>
    <w:rsid w:val="00813785"/>
    <w:rsid w:val="00820D5D"/>
    <w:rsid w:val="00822004"/>
    <w:rsid w:val="008233DA"/>
    <w:rsid w:val="0083513E"/>
    <w:rsid w:val="00840054"/>
    <w:rsid w:val="00847385"/>
    <w:rsid w:val="00847F48"/>
    <w:rsid w:val="00850B3E"/>
    <w:rsid w:val="00857367"/>
    <w:rsid w:val="00862201"/>
    <w:rsid w:val="00862E24"/>
    <w:rsid w:val="00872D24"/>
    <w:rsid w:val="00877704"/>
    <w:rsid w:val="00881A74"/>
    <w:rsid w:val="00884139"/>
    <w:rsid w:val="00886114"/>
    <w:rsid w:val="00887427"/>
    <w:rsid w:val="00896E74"/>
    <w:rsid w:val="008A486C"/>
    <w:rsid w:val="008A770C"/>
    <w:rsid w:val="008B0877"/>
    <w:rsid w:val="008B6D92"/>
    <w:rsid w:val="008D04B0"/>
    <w:rsid w:val="008D0BFC"/>
    <w:rsid w:val="008D3D7E"/>
    <w:rsid w:val="008D72B7"/>
    <w:rsid w:val="008E075A"/>
    <w:rsid w:val="008F5624"/>
    <w:rsid w:val="00901DC2"/>
    <w:rsid w:val="0090498C"/>
    <w:rsid w:val="00904E71"/>
    <w:rsid w:val="00906677"/>
    <w:rsid w:val="00910748"/>
    <w:rsid w:val="0091434E"/>
    <w:rsid w:val="0091502F"/>
    <w:rsid w:val="00916E90"/>
    <w:rsid w:val="0092293C"/>
    <w:rsid w:val="00922C1C"/>
    <w:rsid w:val="0092538E"/>
    <w:rsid w:val="009314B7"/>
    <w:rsid w:val="00932830"/>
    <w:rsid w:val="00933D16"/>
    <w:rsid w:val="00950BAB"/>
    <w:rsid w:val="0095349E"/>
    <w:rsid w:val="00953F1F"/>
    <w:rsid w:val="0095446C"/>
    <w:rsid w:val="009626F9"/>
    <w:rsid w:val="00964FE8"/>
    <w:rsid w:val="009713A6"/>
    <w:rsid w:val="00972471"/>
    <w:rsid w:val="00977935"/>
    <w:rsid w:val="00981F0B"/>
    <w:rsid w:val="00985E76"/>
    <w:rsid w:val="009868CA"/>
    <w:rsid w:val="00992B7E"/>
    <w:rsid w:val="00995784"/>
    <w:rsid w:val="0099652F"/>
    <w:rsid w:val="009B0A3D"/>
    <w:rsid w:val="009B1D43"/>
    <w:rsid w:val="009B62A8"/>
    <w:rsid w:val="009C04A4"/>
    <w:rsid w:val="009C08EB"/>
    <w:rsid w:val="009D09D9"/>
    <w:rsid w:val="009D318D"/>
    <w:rsid w:val="009D56FF"/>
    <w:rsid w:val="009D72C1"/>
    <w:rsid w:val="009E0468"/>
    <w:rsid w:val="009E048B"/>
    <w:rsid w:val="009E1F38"/>
    <w:rsid w:val="009F2BB0"/>
    <w:rsid w:val="009F3F20"/>
    <w:rsid w:val="009F67F6"/>
    <w:rsid w:val="009F7396"/>
    <w:rsid w:val="00A01DAB"/>
    <w:rsid w:val="00A01FFF"/>
    <w:rsid w:val="00A039B7"/>
    <w:rsid w:val="00A1609B"/>
    <w:rsid w:val="00A16386"/>
    <w:rsid w:val="00A17D83"/>
    <w:rsid w:val="00A204EE"/>
    <w:rsid w:val="00A20A25"/>
    <w:rsid w:val="00A24439"/>
    <w:rsid w:val="00A25945"/>
    <w:rsid w:val="00A357CC"/>
    <w:rsid w:val="00A4085F"/>
    <w:rsid w:val="00A42D6E"/>
    <w:rsid w:val="00A454AE"/>
    <w:rsid w:val="00A52054"/>
    <w:rsid w:val="00A573F3"/>
    <w:rsid w:val="00A62BFE"/>
    <w:rsid w:val="00A63BF4"/>
    <w:rsid w:val="00A67318"/>
    <w:rsid w:val="00A728EE"/>
    <w:rsid w:val="00A73516"/>
    <w:rsid w:val="00A7421B"/>
    <w:rsid w:val="00A76FCF"/>
    <w:rsid w:val="00A80BDC"/>
    <w:rsid w:val="00A8518B"/>
    <w:rsid w:val="00A87761"/>
    <w:rsid w:val="00A90169"/>
    <w:rsid w:val="00A911A3"/>
    <w:rsid w:val="00A9487B"/>
    <w:rsid w:val="00A95D08"/>
    <w:rsid w:val="00A9623A"/>
    <w:rsid w:val="00AA0CCA"/>
    <w:rsid w:val="00AB1B02"/>
    <w:rsid w:val="00AB2B3E"/>
    <w:rsid w:val="00AB6435"/>
    <w:rsid w:val="00AC2982"/>
    <w:rsid w:val="00AC2B58"/>
    <w:rsid w:val="00AC57D5"/>
    <w:rsid w:val="00AD1C3B"/>
    <w:rsid w:val="00AD53AC"/>
    <w:rsid w:val="00AE1B14"/>
    <w:rsid w:val="00AF0A35"/>
    <w:rsid w:val="00AF1A5E"/>
    <w:rsid w:val="00AF3B61"/>
    <w:rsid w:val="00B005A9"/>
    <w:rsid w:val="00B0487A"/>
    <w:rsid w:val="00B054D3"/>
    <w:rsid w:val="00B1087D"/>
    <w:rsid w:val="00B20F36"/>
    <w:rsid w:val="00B307D5"/>
    <w:rsid w:val="00B35305"/>
    <w:rsid w:val="00B376BE"/>
    <w:rsid w:val="00B4160F"/>
    <w:rsid w:val="00B41AD5"/>
    <w:rsid w:val="00B44C6D"/>
    <w:rsid w:val="00B47B4C"/>
    <w:rsid w:val="00B551E5"/>
    <w:rsid w:val="00B56837"/>
    <w:rsid w:val="00B575C3"/>
    <w:rsid w:val="00B60DE1"/>
    <w:rsid w:val="00B64792"/>
    <w:rsid w:val="00B651E9"/>
    <w:rsid w:val="00B70F14"/>
    <w:rsid w:val="00B739D4"/>
    <w:rsid w:val="00B7429E"/>
    <w:rsid w:val="00B7444A"/>
    <w:rsid w:val="00B7547D"/>
    <w:rsid w:val="00B81D00"/>
    <w:rsid w:val="00B8355B"/>
    <w:rsid w:val="00B87971"/>
    <w:rsid w:val="00B904E8"/>
    <w:rsid w:val="00B9079B"/>
    <w:rsid w:val="00B913ED"/>
    <w:rsid w:val="00B937BF"/>
    <w:rsid w:val="00B963C3"/>
    <w:rsid w:val="00BA1EB4"/>
    <w:rsid w:val="00BC0324"/>
    <w:rsid w:val="00BC2A9C"/>
    <w:rsid w:val="00BC5167"/>
    <w:rsid w:val="00BD2218"/>
    <w:rsid w:val="00BD2345"/>
    <w:rsid w:val="00BD2B4D"/>
    <w:rsid w:val="00BD7DF1"/>
    <w:rsid w:val="00BE1D55"/>
    <w:rsid w:val="00BE1DCA"/>
    <w:rsid w:val="00BE1E2D"/>
    <w:rsid w:val="00BE3E93"/>
    <w:rsid w:val="00BE415E"/>
    <w:rsid w:val="00BE64E3"/>
    <w:rsid w:val="00BF0256"/>
    <w:rsid w:val="00BF5CB3"/>
    <w:rsid w:val="00BF67FE"/>
    <w:rsid w:val="00C02BD6"/>
    <w:rsid w:val="00C0641C"/>
    <w:rsid w:val="00C172F4"/>
    <w:rsid w:val="00C175F5"/>
    <w:rsid w:val="00C17EA4"/>
    <w:rsid w:val="00C21CD7"/>
    <w:rsid w:val="00C22A3B"/>
    <w:rsid w:val="00C4153B"/>
    <w:rsid w:val="00C5195F"/>
    <w:rsid w:val="00C60CE8"/>
    <w:rsid w:val="00C60EC0"/>
    <w:rsid w:val="00C716EF"/>
    <w:rsid w:val="00C8405D"/>
    <w:rsid w:val="00C84B66"/>
    <w:rsid w:val="00C85AA5"/>
    <w:rsid w:val="00C93989"/>
    <w:rsid w:val="00C965B7"/>
    <w:rsid w:val="00CA650D"/>
    <w:rsid w:val="00CA7AD7"/>
    <w:rsid w:val="00CB15AD"/>
    <w:rsid w:val="00CB1BC9"/>
    <w:rsid w:val="00CB5946"/>
    <w:rsid w:val="00CB5C9D"/>
    <w:rsid w:val="00CB7D50"/>
    <w:rsid w:val="00CC159E"/>
    <w:rsid w:val="00CC1DAA"/>
    <w:rsid w:val="00CC2B89"/>
    <w:rsid w:val="00CC3138"/>
    <w:rsid w:val="00CC6D2A"/>
    <w:rsid w:val="00CD2AF8"/>
    <w:rsid w:val="00CD358A"/>
    <w:rsid w:val="00CD4787"/>
    <w:rsid w:val="00CD7973"/>
    <w:rsid w:val="00CD7EEE"/>
    <w:rsid w:val="00CE496E"/>
    <w:rsid w:val="00CE6B9F"/>
    <w:rsid w:val="00CE7FE4"/>
    <w:rsid w:val="00CF090B"/>
    <w:rsid w:val="00CF191E"/>
    <w:rsid w:val="00CF466F"/>
    <w:rsid w:val="00D02D21"/>
    <w:rsid w:val="00D02F42"/>
    <w:rsid w:val="00D037EA"/>
    <w:rsid w:val="00D054F6"/>
    <w:rsid w:val="00D12CE0"/>
    <w:rsid w:val="00D1619B"/>
    <w:rsid w:val="00D169C1"/>
    <w:rsid w:val="00D20048"/>
    <w:rsid w:val="00D2007C"/>
    <w:rsid w:val="00D20F0D"/>
    <w:rsid w:val="00D2717A"/>
    <w:rsid w:val="00D30704"/>
    <w:rsid w:val="00D314DC"/>
    <w:rsid w:val="00D33950"/>
    <w:rsid w:val="00D36F2B"/>
    <w:rsid w:val="00D413CE"/>
    <w:rsid w:val="00D427F6"/>
    <w:rsid w:val="00D51280"/>
    <w:rsid w:val="00D522B3"/>
    <w:rsid w:val="00D52C0D"/>
    <w:rsid w:val="00D56C9B"/>
    <w:rsid w:val="00D7349D"/>
    <w:rsid w:val="00D73FF6"/>
    <w:rsid w:val="00D761C3"/>
    <w:rsid w:val="00D81AE1"/>
    <w:rsid w:val="00D84F81"/>
    <w:rsid w:val="00D867AA"/>
    <w:rsid w:val="00D87C51"/>
    <w:rsid w:val="00D929DB"/>
    <w:rsid w:val="00DA0956"/>
    <w:rsid w:val="00DA62D1"/>
    <w:rsid w:val="00DB1E4B"/>
    <w:rsid w:val="00DB6F19"/>
    <w:rsid w:val="00DB77FD"/>
    <w:rsid w:val="00DC0745"/>
    <w:rsid w:val="00DC0BAC"/>
    <w:rsid w:val="00DD0CAF"/>
    <w:rsid w:val="00DD5133"/>
    <w:rsid w:val="00DD745F"/>
    <w:rsid w:val="00DE2EAD"/>
    <w:rsid w:val="00DE637B"/>
    <w:rsid w:val="00DF3483"/>
    <w:rsid w:val="00E01145"/>
    <w:rsid w:val="00E04676"/>
    <w:rsid w:val="00E17FBF"/>
    <w:rsid w:val="00E20AED"/>
    <w:rsid w:val="00E22C48"/>
    <w:rsid w:val="00E23038"/>
    <w:rsid w:val="00E25429"/>
    <w:rsid w:val="00E255C8"/>
    <w:rsid w:val="00E27F1B"/>
    <w:rsid w:val="00E30F94"/>
    <w:rsid w:val="00E324B0"/>
    <w:rsid w:val="00E40216"/>
    <w:rsid w:val="00E40958"/>
    <w:rsid w:val="00E47C05"/>
    <w:rsid w:val="00E500A3"/>
    <w:rsid w:val="00E50A36"/>
    <w:rsid w:val="00E52325"/>
    <w:rsid w:val="00E555A9"/>
    <w:rsid w:val="00E564CC"/>
    <w:rsid w:val="00E57C03"/>
    <w:rsid w:val="00E709D6"/>
    <w:rsid w:val="00E83B7A"/>
    <w:rsid w:val="00E86A28"/>
    <w:rsid w:val="00E8719A"/>
    <w:rsid w:val="00E87E07"/>
    <w:rsid w:val="00E908EC"/>
    <w:rsid w:val="00E9184F"/>
    <w:rsid w:val="00E9361D"/>
    <w:rsid w:val="00EA295F"/>
    <w:rsid w:val="00EB53C6"/>
    <w:rsid w:val="00EB6467"/>
    <w:rsid w:val="00EC1BE4"/>
    <w:rsid w:val="00ED448E"/>
    <w:rsid w:val="00ED5924"/>
    <w:rsid w:val="00ED682D"/>
    <w:rsid w:val="00ED71BB"/>
    <w:rsid w:val="00ED7522"/>
    <w:rsid w:val="00ED7AC8"/>
    <w:rsid w:val="00EE08B3"/>
    <w:rsid w:val="00EE6D16"/>
    <w:rsid w:val="00EF361C"/>
    <w:rsid w:val="00EF5B17"/>
    <w:rsid w:val="00F00C67"/>
    <w:rsid w:val="00F02410"/>
    <w:rsid w:val="00F02F30"/>
    <w:rsid w:val="00F13F4A"/>
    <w:rsid w:val="00F17A0E"/>
    <w:rsid w:val="00F24820"/>
    <w:rsid w:val="00F24A2F"/>
    <w:rsid w:val="00F25664"/>
    <w:rsid w:val="00F33BCF"/>
    <w:rsid w:val="00F355E1"/>
    <w:rsid w:val="00F54055"/>
    <w:rsid w:val="00F57115"/>
    <w:rsid w:val="00F57776"/>
    <w:rsid w:val="00F629DC"/>
    <w:rsid w:val="00F66107"/>
    <w:rsid w:val="00F71B13"/>
    <w:rsid w:val="00F72296"/>
    <w:rsid w:val="00F75BDE"/>
    <w:rsid w:val="00F901E7"/>
    <w:rsid w:val="00F91BC0"/>
    <w:rsid w:val="00F91E14"/>
    <w:rsid w:val="00F943D8"/>
    <w:rsid w:val="00F94C54"/>
    <w:rsid w:val="00F94DB1"/>
    <w:rsid w:val="00FA4A1F"/>
    <w:rsid w:val="00FA7DF0"/>
    <w:rsid w:val="00FB53B1"/>
    <w:rsid w:val="00FB7841"/>
    <w:rsid w:val="00FC015D"/>
    <w:rsid w:val="00FC4BE6"/>
    <w:rsid w:val="00FC6C36"/>
    <w:rsid w:val="00FD1897"/>
    <w:rsid w:val="00FD3137"/>
    <w:rsid w:val="00FD3E04"/>
    <w:rsid w:val="00FD65BE"/>
    <w:rsid w:val="00FE0938"/>
    <w:rsid w:val="00FE368C"/>
    <w:rsid w:val="00FF670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31B19"/>
  <w15:docId w15:val="{FA058DC6-344A-4D29-8160-54BE955E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49D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rsid w:val="00D7349D"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rsid w:val="00D7349D"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rsid w:val="00D7349D"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rsid w:val="00D7349D"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D7349D"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rsid w:val="00D7349D"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rsid w:val="00D7349D"/>
    <w:pPr>
      <w:outlineLvl w:val="6"/>
    </w:pPr>
  </w:style>
  <w:style w:type="paragraph" w:styleId="Cmsor8">
    <w:name w:val="heading 8"/>
    <w:basedOn w:val="Norml"/>
    <w:next w:val="Norml"/>
    <w:qFormat/>
    <w:rsid w:val="00D7349D"/>
    <w:pPr>
      <w:outlineLvl w:val="7"/>
    </w:pPr>
    <w:rPr>
      <w:iCs/>
    </w:rPr>
  </w:style>
  <w:style w:type="paragraph" w:styleId="Cmsor9">
    <w:name w:val="heading 9"/>
    <w:basedOn w:val="Norml"/>
    <w:next w:val="Norml"/>
    <w:qFormat/>
    <w:rsid w:val="00D7349D"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uiPriority w:val="39"/>
    <w:rsid w:val="00D7349D"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D7349D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922C1C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922C1C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D7349D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Body4">
    <w:name w:val="Body 4"/>
    <w:basedOn w:val="Body3"/>
    <w:qFormat/>
    <w:rsid w:val="00D7349D"/>
    <w:pPr>
      <w:ind w:left="2552"/>
    </w:pPr>
  </w:style>
  <w:style w:type="paragraph" w:customStyle="1" w:styleId="Level1">
    <w:name w:val="Level 1"/>
    <w:basedOn w:val="Norml"/>
    <w:next w:val="Body1"/>
    <w:rsid w:val="00922C1C"/>
    <w:pPr>
      <w:keepNext/>
      <w:numPr>
        <w:numId w:val="10"/>
      </w:numPr>
      <w:tabs>
        <w:tab w:val="left" w:pos="397"/>
      </w:tabs>
      <w:spacing w:before="280" w:after="140" w:line="290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267556"/>
    <w:pPr>
      <w:numPr>
        <w:ilvl w:val="1"/>
        <w:numId w:val="10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985E76"/>
    <w:pPr>
      <w:numPr>
        <w:ilvl w:val="2"/>
        <w:numId w:val="10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985E76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985E76"/>
    <w:pPr>
      <w:numPr>
        <w:numId w:val="11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985E76"/>
    <w:pPr>
      <w:numPr>
        <w:numId w:val="13"/>
      </w:numPr>
      <w:tabs>
        <w:tab w:val="left" w:pos="567"/>
      </w:tabs>
      <w:spacing w:after="140" w:line="290" w:lineRule="auto"/>
      <w:ind w:left="567" w:hanging="567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985E76"/>
    <w:pPr>
      <w:numPr>
        <w:numId w:val="1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4D4B9B"/>
    <w:pPr>
      <w:numPr>
        <w:numId w:val="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4D4B9B"/>
    <w:pPr>
      <w:numPr>
        <w:numId w:val="2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4D4B9B"/>
    <w:pPr>
      <w:numPr>
        <w:numId w:val="3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922C1C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922C1C"/>
    <w:pPr>
      <w:numPr>
        <w:numId w:val="5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922C1C"/>
    <w:pPr>
      <w:numPr>
        <w:numId w:val="6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985E76"/>
    <w:pPr>
      <w:numPr>
        <w:numId w:val="15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985E76"/>
    <w:pPr>
      <w:numPr>
        <w:numId w:val="16"/>
      </w:numPr>
      <w:tabs>
        <w:tab w:val="left" w:pos="1077"/>
      </w:tabs>
      <w:spacing w:after="140" w:line="290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985E76"/>
    <w:pPr>
      <w:numPr>
        <w:numId w:val="17"/>
      </w:numPr>
      <w:tabs>
        <w:tab w:val="left" w:pos="1871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D7349D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sid w:val="00D7349D"/>
    <w:rPr>
      <w:szCs w:val="20"/>
    </w:rPr>
  </w:style>
  <w:style w:type="paragraph" w:styleId="Cm">
    <w:name w:val="Title"/>
    <w:basedOn w:val="Norml"/>
    <w:next w:val="Body"/>
    <w:qFormat/>
    <w:rsid w:val="00D7349D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922C1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922C1C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D7349D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D7349D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985E76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985E76"/>
    <w:pPr>
      <w:numPr>
        <w:ilvl w:val="1"/>
        <w:numId w:val="18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985E76"/>
    <w:pPr>
      <w:numPr>
        <w:ilvl w:val="2"/>
        <w:numId w:val="18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985E76"/>
    <w:pPr>
      <w:numPr>
        <w:ilvl w:val="3"/>
        <w:numId w:val="18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D7349D"/>
    <w:pPr>
      <w:keepNext/>
      <w:numPr>
        <w:numId w:val="19"/>
      </w:numPr>
      <w:spacing w:before="140" w:line="290" w:lineRule="auto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D7349D"/>
    <w:pPr>
      <w:numPr>
        <w:ilvl w:val="1"/>
        <w:numId w:val="19"/>
      </w:numPr>
      <w:spacing w:after="140" w:line="290" w:lineRule="auto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D7349D"/>
    <w:pPr>
      <w:numPr>
        <w:ilvl w:val="2"/>
        <w:numId w:val="19"/>
      </w:numPr>
      <w:spacing w:after="140" w:line="290" w:lineRule="auto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D7349D"/>
    <w:pPr>
      <w:numPr>
        <w:ilvl w:val="3"/>
        <w:numId w:val="19"/>
      </w:numPr>
      <w:tabs>
        <w:tab w:val="clear" w:pos="2722"/>
        <w:tab w:val="num" w:pos="1928"/>
      </w:tabs>
      <w:spacing w:after="140" w:line="290" w:lineRule="auto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</w:style>
  <w:style w:type="paragraph" w:styleId="llb">
    <w:name w:val="footer"/>
    <w:basedOn w:val="Norml"/>
    <w:rsid w:val="00D7349D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sid w:val="00D7349D"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link w:val="LbjegyzetszvegChar"/>
    <w:semiHidden/>
    <w:rsid w:val="00D7349D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lfej">
    <w:name w:val="header"/>
    <w:basedOn w:val="Norml"/>
    <w:pPr>
      <w:tabs>
        <w:tab w:val="center" w:pos="4366"/>
        <w:tab w:val="right" w:pos="8732"/>
      </w:tabs>
    </w:pPr>
    <w:rPr>
      <w:kern w:val="19"/>
      <w:sz w:val="19"/>
    </w:rPr>
  </w:style>
  <w:style w:type="character" w:styleId="Oldalszm">
    <w:name w:val="page number"/>
    <w:rsid w:val="00D7349D"/>
    <w:rPr>
      <w:rFonts w:ascii="Arial" w:hAnsi="Arial"/>
      <w:sz w:val="20"/>
    </w:rPr>
  </w:style>
  <w:style w:type="paragraph" w:customStyle="1" w:styleId="Table1">
    <w:name w:val="Table 1"/>
    <w:basedOn w:val="Norml"/>
    <w:rsid w:val="00985E76"/>
    <w:pPr>
      <w:numPr>
        <w:numId w:val="20"/>
      </w:numPr>
      <w:spacing w:before="60" w:after="60" w:line="290" w:lineRule="auto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985E76"/>
    <w:pPr>
      <w:numPr>
        <w:ilvl w:val="1"/>
        <w:numId w:val="20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D7349D"/>
    <w:pPr>
      <w:numPr>
        <w:ilvl w:val="2"/>
        <w:numId w:val="20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D7349D"/>
    <w:pPr>
      <w:numPr>
        <w:ilvl w:val="3"/>
        <w:numId w:val="20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D7349D"/>
    <w:pPr>
      <w:numPr>
        <w:numId w:val="21"/>
      </w:numPr>
      <w:tabs>
        <w:tab w:val="left" w:pos="567"/>
      </w:tabs>
    </w:pPr>
  </w:style>
  <w:style w:type="paragraph" w:customStyle="1" w:styleId="CellBody">
    <w:name w:val="CellBody"/>
    <w:basedOn w:val="Norml"/>
    <w:rsid w:val="00D7349D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985E76"/>
    <w:pPr>
      <w:numPr>
        <w:numId w:val="22"/>
      </w:numPr>
      <w:spacing w:before="60" w:after="60" w:line="290" w:lineRule="auto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985E76"/>
    <w:pPr>
      <w:numPr>
        <w:numId w:val="23"/>
      </w:numPr>
      <w:tabs>
        <w:tab w:val="left" w:pos="567"/>
      </w:tabs>
      <w:ind w:left="567" w:hanging="567"/>
    </w:pPr>
  </w:style>
  <w:style w:type="paragraph" w:styleId="TJ2">
    <w:name w:val="toc 2"/>
    <w:basedOn w:val="Norml"/>
    <w:next w:val="Body"/>
    <w:semiHidden/>
    <w:rsid w:val="00D7349D"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rsid w:val="00D7349D"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rsid w:val="00D7349D"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  <w:rsid w:val="00D7349D"/>
  </w:style>
  <w:style w:type="paragraph" w:styleId="TJ6">
    <w:name w:val="toc 6"/>
    <w:basedOn w:val="Norml"/>
    <w:next w:val="Body"/>
    <w:semiHidden/>
    <w:rsid w:val="00D7349D"/>
  </w:style>
  <w:style w:type="paragraph" w:styleId="TJ7">
    <w:name w:val="toc 7"/>
    <w:basedOn w:val="Norml"/>
    <w:next w:val="Body"/>
    <w:semiHidden/>
    <w:rsid w:val="00D7349D"/>
  </w:style>
  <w:style w:type="paragraph" w:styleId="TJ8">
    <w:name w:val="toc 8"/>
    <w:basedOn w:val="Norml"/>
    <w:next w:val="Body"/>
    <w:semiHidden/>
    <w:rsid w:val="00D7349D"/>
  </w:style>
  <w:style w:type="paragraph" w:styleId="TJ9">
    <w:name w:val="toc 9"/>
    <w:basedOn w:val="Norml"/>
    <w:next w:val="Body"/>
    <w:semiHidden/>
    <w:rsid w:val="00D7349D"/>
  </w:style>
  <w:style w:type="paragraph" w:customStyle="1" w:styleId="zFSand">
    <w:name w:val="zFSand"/>
    <w:basedOn w:val="Norml"/>
    <w:next w:val="zFSco-names"/>
    <w:rsid w:val="00D7349D"/>
    <w:pPr>
      <w:spacing w:line="290" w:lineRule="auto"/>
      <w:jc w:val="center"/>
    </w:pPr>
    <w:rPr>
      <w:rFonts w:ascii="Georgia" w:hAnsi="Georgia"/>
      <w:kern w:val="20"/>
      <w:sz w:val="18"/>
    </w:rPr>
  </w:style>
  <w:style w:type="paragraph" w:customStyle="1" w:styleId="zFSco-names">
    <w:name w:val="zFSco-names"/>
    <w:basedOn w:val="Norml"/>
    <w:next w:val="zFSand"/>
    <w:rsid w:val="00D7349D"/>
    <w:pPr>
      <w:spacing w:before="120" w:after="120" w:line="290" w:lineRule="auto"/>
      <w:jc w:val="center"/>
    </w:pPr>
    <w:rPr>
      <w:rFonts w:ascii="Georgia" w:hAnsi="Georgia"/>
      <w:kern w:val="24"/>
      <w:sz w:val="24"/>
    </w:rPr>
  </w:style>
  <w:style w:type="paragraph" w:customStyle="1" w:styleId="zFSDate">
    <w:name w:val="zFSDate"/>
    <w:basedOn w:val="Norml"/>
    <w:rsid w:val="00D7349D"/>
    <w:pPr>
      <w:spacing w:line="290" w:lineRule="auto"/>
      <w:jc w:val="center"/>
    </w:pPr>
    <w:rPr>
      <w:rFonts w:ascii="Georgia" w:hAnsi="Georgia"/>
      <w:kern w:val="20"/>
      <w:sz w:val="18"/>
    </w:rPr>
  </w:style>
  <w:style w:type="character" w:styleId="Hiperhivatkozs">
    <w:name w:val="Hyperlink"/>
    <w:uiPriority w:val="99"/>
    <w:rsid w:val="00D7349D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rsid w:val="00D7349D"/>
    <w:pPr>
      <w:spacing w:after="120" w:line="290" w:lineRule="auto"/>
      <w:jc w:val="center"/>
    </w:pPr>
    <w:rPr>
      <w:rFonts w:ascii="Georgia" w:hAnsi="Georgia"/>
      <w:kern w:val="20"/>
      <w:sz w:val="18"/>
    </w:rPr>
  </w:style>
  <w:style w:type="paragraph" w:customStyle="1" w:styleId="zFSTitle">
    <w:name w:val="zFSTitle"/>
    <w:basedOn w:val="Norml"/>
    <w:next w:val="zFSNarrative"/>
    <w:rsid w:val="00D7349D"/>
    <w:pPr>
      <w:keepNext/>
      <w:spacing w:before="240" w:after="120" w:line="290" w:lineRule="auto"/>
      <w:jc w:val="center"/>
    </w:pPr>
    <w:rPr>
      <w:rFonts w:ascii="Georgia" w:hAnsi="Georgia"/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D7349D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rsid w:val="00D7349D"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D7349D"/>
    <w:pPr>
      <w:numPr>
        <w:numId w:val="24"/>
      </w:numPr>
      <w:tabs>
        <w:tab w:val="clear" w:pos="567"/>
        <w:tab w:val="num" w:pos="397"/>
      </w:tabs>
      <w:spacing w:after="140" w:line="290" w:lineRule="auto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C159E"/>
    <w:pPr>
      <w:numPr>
        <w:numId w:val="25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C159E"/>
    <w:pPr>
      <w:numPr>
        <w:numId w:val="26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CC159E"/>
    <w:pPr>
      <w:numPr>
        <w:numId w:val="2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CC159E"/>
    <w:pPr>
      <w:numPr>
        <w:numId w:val="28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985E76"/>
    <w:pPr>
      <w:numPr>
        <w:numId w:val="12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922C1C"/>
    <w:pPr>
      <w:numPr>
        <w:numId w:val="7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922C1C"/>
    <w:pPr>
      <w:numPr>
        <w:numId w:val="8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922C1C"/>
    <w:pPr>
      <w:numPr>
        <w:numId w:val="9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table" w:styleId="Rcsostblzat">
    <w:name w:val="Table Grid"/>
    <w:basedOn w:val="Normltblzat"/>
    <w:rsid w:val="00D7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2675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67556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F3483"/>
    <w:pPr>
      <w:ind w:left="720"/>
      <w:contextualSpacing/>
    </w:pPr>
  </w:style>
  <w:style w:type="character" w:customStyle="1" w:styleId="LbjegyzetszvegChar">
    <w:name w:val="Lábjegyzetszöveg Char"/>
    <w:basedOn w:val="Bekezdsalapbettpusa"/>
    <w:link w:val="Lbjegyzetszveg"/>
    <w:semiHidden/>
    <w:rsid w:val="00050372"/>
    <w:rPr>
      <w:rFonts w:ascii="Arial" w:hAnsi="Arial"/>
      <w:kern w:val="20"/>
      <w:sz w:val="16"/>
      <w:lang w:eastAsia="en-US"/>
    </w:rPr>
  </w:style>
  <w:style w:type="character" w:styleId="Jegyzethivatkozs">
    <w:name w:val="annotation reference"/>
    <w:basedOn w:val="Bekezdsalapbettpusa"/>
    <w:rsid w:val="005E43B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5E43B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5E43B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5E43B1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5195F"/>
    <w:rPr>
      <w:color w:val="808080"/>
      <w:shd w:val="clear" w:color="auto" w:fill="E6E6E6"/>
    </w:rPr>
  </w:style>
  <w:style w:type="character" w:customStyle="1" w:styleId="2iem">
    <w:name w:val="_2iem"/>
    <w:basedOn w:val="Bekezdsalapbettpusa"/>
    <w:rsid w:val="0064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co=GENIE.Platform%3DDesktop&amp;hl=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upport.microsoft.com/hu-hu/help/17442/windows-internet-explorer-delete-manage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hu/kb/weboldalak-altal-elhelyezett-sutik-torlese-szamit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a\AppData\Roaming\Microsoft\Templates\House%20Style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63F3-2854-4FAC-8936-07DC2923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 Cover</Template>
  <TotalTime>4</TotalTime>
  <Pages>2</Pages>
  <Words>396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Sipos, Adrienn</dc:creator>
  <cp:lastModifiedBy>SzentImre</cp:lastModifiedBy>
  <cp:revision>6</cp:revision>
  <cp:lastPrinted>2018-05-25T09:57:00Z</cp:lastPrinted>
  <dcterms:created xsi:type="dcterms:W3CDTF">2018-07-05T08:59:00Z</dcterms:created>
  <dcterms:modified xsi:type="dcterms:W3CDTF">2019-02-11T10:42:00Z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Yes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</Properties>
</file>